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  <w:gridCol w:w="11"/>
      </w:tblGrid>
      <w:tr w:rsidR="00047103" w:rsidRPr="00047103" w14:paraId="1F28554A" w14:textId="77777777" w:rsidTr="00887972">
        <w:tc>
          <w:tcPr>
            <w:tcW w:w="9639" w:type="dxa"/>
            <w:gridSpan w:val="3"/>
          </w:tcPr>
          <w:p w14:paraId="4F826CED" w14:textId="37DEA90B" w:rsidR="005759F0" w:rsidRDefault="00EE666E" w:rsidP="009976D3">
            <w:pPr>
              <w:pStyle w:val="Podstawowyakapit"/>
              <w:suppressAutoHyphens/>
              <w:spacing w:line="240" w:lineRule="auto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7103">
              <w:rPr>
                <w:rFonts w:ascii="Arial" w:hAnsi="Arial" w:cs="Arial"/>
                <w:b/>
                <w:bCs/>
                <w:color w:val="auto"/>
              </w:rPr>
              <w:t xml:space="preserve">Załącznik nr 1 </w:t>
            </w:r>
          </w:p>
          <w:p w14:paraId="7407D8EB" w14:textId="77777777" w:rsidR="0089108E" w:rsidRPr="00047103" w:rsidRDefault="0089108E" w:rsidP="009976D3">
            <w:pPr>
              <w:pStyle w:val="Podstawowyakapit"/>
              <w:suppressAutoHyphens/>
              <w:spacing w:line="240" w:lineRule="auto"/>
              <w:jc w:val="right"/>
              <w:rPr>
                <w:rFonts w:ascii="Arial" w:hAnsi="Arial" w:cs="Arial"/>
                <w:b/>
                <w:bCs/>
                <w:color w:val="auto"/>
              </w:rPr>
            </w:pPr>
          </w:p>
          <w:p w14:paraId="36F275A6" w14:textId="0F9C0C21" w:rsidR="00326691" w:rsidRPr="0089108E" w:rsidRDefault="00EE666E" w:rsidP="009976D3">
            <w:pPr>
              <w:pStyle w:val="Podstawowyakapit"/>
              <w:suppressAutoHyphens/>
              <w:spacing w:line="216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do z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aproszeni</w:t>
            </w:r>
            <w:r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nr </w:t>
            </w:r>
            <w:r w:rsidR="003423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1/CTT/UG/2021 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do składania ofert na nabycie licencji</w:t>
            </w:r>
            <w:r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z dnia </w:t>
            </w:r>
            <w:r w:rsidR="00280F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27.08.2021 r.</w:t>
            </w:r>
          </w:p>
          <w:p w14:paraId="7D9B34B8" w14:textId="77777777" w:rsidR="00326691" w:rsidRPr="00047103" w:rsidRDefault="00326691" w:rsidP="00EE666E">
            <w:pPr>
              <w:pStyle w:val="Podstawowyakapit"/>
              <w:suppressAutoHyphens/>
              <w:spacing w:line="276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71EB38D4" w14:textId="77777777" w:rsidR="004A490F" w:rsidRDefault="004A490F" w:rsidP="00326691">
            <w:pPr>
              <w:pStyle w:val="Podstawowyakapit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  <w:p w14:paraId="271524D0" w14:textId="17F01F3D" w:rsidR="009B59B6" w:rsidRPr="003423F8" w:rsidRDefault="00326691" w:rsidP="00326691">
            <w:pPr>
              <w:pStyle w:val="Podstawowyakapit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3423F8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FORMULARZ OFERTOWY</w:t>
            </w:r>
          </w:p>
          <w:p w14:paraId="018C7FDF" w14:textId="77777777" w:rsidR="005759F0" w:rsidRDefault="005759F0" w:rsidP="005B448B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41BCF65F" w14:textId="67F01CC4" w:rsidR="004A490F" w:rsidRPr="00047103" w:rsidRDefault="004A490F" w:rsidP="005B448B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047103" w:rsidRPr="00047103" w14:paraId="03F225B7" w14:textId="77777777" w:rsidTr="00887972">
        <w:trPr>
          <w:gridAfter w:val="1"/>
          <w:wAfter w:w="6" w:type="dxa"/>
        </w:trPr>
        <w:tc>
          <w:tcPr>
            <w:tcW w:w="4814" w:type="dxa"/>
          </w:tcPr>
          <w:p w14:paraId="18C95698" w14:textId="77777777" w:rsidR="00734DB1" w:rsidRPr="00047103" w:rsidRDefault="00734DB1" w:rsidP="00C240C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</w:tc>
        <w:tc>
          <w:tcPr>
            <w:tcW w:w="4814" w:type="dxa"/>
          </w:tcPr>
          <w:p w14:paraId="14AD1CF5" w14:textId="77777777" w:rsidR="00917914" w:rsidRDefault="00917914" w:rsidP="00917914">
            <w:pPr>
              <w:tabs>
                <w:tab w:val="center" w:pos="709"/>
                <w:tab w:val="left" w:pos="7230"/>
                <w:tab w:val="right" w:pos="1040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103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</w:t>
            </w:r>
          </w:p>
          <w:p w14:paraId="7F0BD4DD" w14:textId="386B576D" w:rsidR="00917914" w:rsidRPr="00047103" w:rsidRDefault="00917914" w:rsidP="00917914">
            <w:pPr>
              <w:tabs>
                <w:tab w:val="center" w:pos="709"/>
                <w:tab w:val="left" w:pos="7230"/>
                <w:tab w:val="right" w:pos="1040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103">
              <w:rPr>
                <w:rFonts w:ascii="Arial" w:hAnsi="Arial" w:cs="Arial"/>
                <w:b/>
                <w:bCs/>
                <w:sz w:val="20"/>
                <w:szCs w:val="20"/>
              </w:rPr>
              <w:t>Miejscowość i data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Pr="000471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D37888D" w14:textId="467E5413" w:rsidR="00B34EDD" w:rsidRDefault="00B34EDD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7305"/>
      </w:tblGrid>
      <w:tr w:rsidR="00274551" w:rsidRPr="003423F8" w14:paraId="6E61D206" w14:textId="77777777" w:rsidTr="000A33B5">
        <w:trPr>
          <w:trHeight w:val="375"/>
          <w:jc w:val="center"/>
        </w:trPr>
        <w:tc>
          <w:tcPr>
            <w:tcW w:w="31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AEDCD64" w14:textId="77777777" w:rsidR="0089108E" w:rsidRPr="003423F8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730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ED51A4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098DC0BA" w14:textId="77777777" w:rsidTr="000A33B5">
        <w:trPr>
          <w:trHeight w:val="375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9C31B07" w14:textId="77777777" w:rsidR="0089108E" w:rsidRPr="003423F8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KRS / CEIDG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F0B649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669CEA22" w14:textId="77777777" w:rsidTr="000A33B5">
        <w:trPr>
          <w:trHeight w:val="375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E274782" w14:textId="77777777" w:rsidR="0089108E" w:rsidRPr="003423F8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EF18F2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19646786" w14:textId="77777777" w:rsidTr="000A33B5">
        <w:trPr>
          <w:trHeight w:val="375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CCEFB9C" w14:textId="77777777" w:rsidR="0089108E" w:rsidRPr="003423F8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9760AC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3E21E21B" w14:textId="77777777" w:rsidTr="000A33B5">
        <w:trPr>
          <w:trHeight w:val="375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E44CA2" w14:textId="77777777" w:rsidR="0089108E" w:rsidRPr="003423F8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5CAB3C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7A318D39" w14:textId="77777777" w:rsidTr="000A33B5">
        <w:trPr>
          <w:trHeight w:val="375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4EC0053" w14:textId="77777777" w:rsidR="0089108E" w:rsidRPr="003423F8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D533D0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2004C3B7" w14:textId="77777777" w:rsidTr="000A33B5">
        <w:trPr>
          <w:trHeight w:val="375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03BBAA" w14:textId="77777777" w:rsidR="0089108E" w:rsidRPr="003423F8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43619E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</w:tbl>
    <w:p w14:paraId="776C4859" w14:textId="1FE9A09B" w:rsidR="00B34EDD" w:rsidRDefault="00B34EDD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p w14:paraId="60C30B9C" w14:textId="35A14D71" w:rsidR="00822517" w:rsidRDefault="00822517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p w14:paraId="0824C5DD" w14:textId="77777777" w:rsidR="00822517" w:rsidRDefault="00822517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p w14:paraId="3E33303E" w14:textId="05C772A6" w:rsidR="00891F91" w:rsidRDefault="00891F91" w:rsidP="00891F91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bCs/>
          <w:lang w:val="en-GB"/>
        </w:rPr>
      </w:pPr>
      <w:r w:rsidRPr="003423F8">
        <w:rPr>
          <w:rFonts w:ascii="Arial" w:eastAsia="Calibri" w:hAnsi="Arial" w:cs="Arial"/>
          <w:b/>
          <w:bCs/>
          <w:lang w:val="en-GB"/>
        </w:rPr>
        <w:t>OFERTA NABYCIA LICENCJI</w:t>
      </w:r>
    </w:p>
    <w:p w14:paraId="4F860918" w14:textId="6417BFCC" w:rsidR="00822517" w:rsidRDefault="00822517" w:rsidP="00891F91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bCs/>
          <w:lang w:val="en-GB"/>
        </w:rPr>
      </w:pPr>
    </w:p>
    <w:p w14:paraId="7E25EC64" w14:textId="77777777" w:rsidR="00822517" w:rsidRPr="003423F8" w:rsidRDefault="00822517" w:rsidP="00891F91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bCs/>
          <w:lang w:val="en-GB"/>
        </w:rPr>
      </w:pPr>
    </w:p>
    <w:tbl>
      <w:tblPr>
        <w:tblW w:w="105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540"/>
        <w:gridCol w:w="1500"/>
        <w:gridCol w:w="1321"/>
        <w:gridCol w:w="1701"/>
        <w:gridCol w:w="1940"/>
      </w:tblGrid>
      <w:tr w:rsidR="000A33B5" w:rsidRPr="000A33B5" w14:paraId="307B92C6" w14:textId="77777777" w:rsidTr="000A33B5">
        <w:trPr>
          <w:trHeight w:val="85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7AE8" w14:textId="77777777" w:rsidR="000A33B5" w:rsidRPr="000A33B5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OFEROWANEJ TECHNOLOGII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07E0" w14:textId="77777777" w:rsidR="000A33B5" w:rsidRPr="000A33B5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 LICENCJI                   (WYŁĄCZNA / NIEWYŁĄCZNA)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DDEF" w14:textId="78540B70" w:rsidR="000A33B5" w:rsidRPr="000A33B5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ROCZNA OPŁATA </w:t>
            </w:r>
            <w:r w:rsidR="00DD6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OKRESOWA</w:t>
            </w:r>
            <w:r w:rsidRPr="000A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NETTO (PLN)*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178D" w14:textId="77777777" w:rsidR="000A33B5" w:rsidRPr="000A33B5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OPŁATA WSTĘPNA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74A1" w14:textId="77777777" w:rsidR="000A33B5" w:rsidRPr="000A33B5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ROCZNA OPŁATA LICENCYJNA                     (% od przychodów)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40CB" w14:textId="77777777" w:rsidR="000A33B5" w:rsidRPr="000A33B5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OKRES TRWANIA UMOWY LICENCYJNEJ      (LATA)</w:t>
            </w:r>
          </w:p>
        </w:tc>
      </w:tr>
      <w:tr w:rsidR="000A33B5" w:rsidRPr="000A33B5" w14:paraId="17980BC4" w14:textId="77777777" w:rsidTr="000A33B5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867B" w14:textId="77777777" w:rsidR="000A33B5" w:rsidRPr="000A33B5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A47" w14:textId="77777777" w:rsidR="000A33B5" w:rsidRPr="000A33B5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951C" w14:textId="77777777" w:rsidR="000A33B5" w:rsidRPr="000A33B5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950" w14:textId="77777777" w:rsidR="000A33B5" w:rsidRPr="000A33B5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B6C8" w14:textId="77777777" w:rsidR="000A33B5" w:rsidRPr="000A33B5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CA49" w14:textId="77777777" w:rsidR="000A33B5" w:rsidRPr="000A33B5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A33B5" w:rsidRPr="000A33B5" w14:paraId="1D795F8E" w14:textId="77777777" w:rsidTr="000A33B5">
        <w:trPr>
          <w:trHeight w:val="147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C5F9" w14:textId="77777777" w:rsidR="004A490F" w:rsidRDefault="004A490F" w:rsidP="004A490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A398DA4" w14:textId="1575BBD3" w:rsidR="000A33B5" w:rsidRDefault="004A490F" w:rsidP="004A490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A49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MATERIAŁY FOTOKATALITYCZNE DO OCZYSZCZANIA POWIETRZA ZE SZKODLIWYCH LOTNYCH ZWIĄZKÓW ORGANICZNYCH, NIEORGANICZNYCH I MIKROORGANIZMÓW</w:t>
            </w:r>
          </w:p>
          <w:p w14:paraId="60B34360" w14:textId="77777777" w:rsidR="004A490F" w:rsidRDefault="004A490F" w:rsidP="004A490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3F082F5A" w14:textId="05369688" w:rsidR="004A490F" w:rsidRPr="000A33B5" w:rsidRDefault="004A490F" w:rsidP="004A49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EAC" w14:textId="77777777" w:rsidR="000A33B5" w:rsidRPr="000A33B5" w:rsidRDefault="000A33B5" w:rsidP="000A33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131" w14:textId="77777777" w:rsidR="000A33B5" w:rsidRPr="000A33B5" w:rsidRDefault="000A33B5" w:rsidP="000A33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944C" w14:textId="77777777" w:rsidR="000A33B5" w:rsidRPr="000A33B5" w:rsidRDefault="000A33B5" w:rsidP="000A33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E5DF" w14:textId="77777777" w:rsidR="000A33B5" w:rsidRPr="000A33B5" w:rsidRDefault="000A33B5" w:rsidP="000A33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A0A" w14:textId="77777777" w:rsidR="000A33B5" w:rsidRPr="000A33B5" w:rsidRDefault="000A33B5" w:rsidP="000A33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3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7866C06" w14:textId="3D2000BB" w:rsidR="003423F8" w:rsidRDefault="000A33B5" w:rsidP="000A33B5">
      <w:pPr>
        <w:ind w:left="142"/>
        <w:rPr>
          <w:rFonts w:ascii="Arial" w:eastAsia="Calibri" w:hAnsi="Arial" w:cs="Arial"/>
          <w:sz w:val="14"/>
          <w:szCs w:val="14"/>
        </w:rPr>
      </w:pPr>
      <w:r w:rsidRPr="00DD6B9D">
        <w:rPr>
          <w:rFonts w:ascii="Arial" w:eastAsia="Calibri" w:hAnsi="Arial" w:cs="Arial"/>
          <w:b/>
          <w:bCs/>
        </w:rPr>
        <w:t>*</w:t>
      </w:r>
      <w:r w:rsidRPr="00DD6B9D">
        <w:rPr>
          <w:rFonts w:ascii="Arial" w:eastAsia="Calibri" w:hAnsi="Arial" w:cs="Arial"/>
          <w:b/>
          <w:bCs/>
          <w:sz w:val="16"/>
          <w:szCs w:val="16"/>
        </w:rPr>
        <w:t>-</w:t>
      </w:r>
      <w:r w:rsidRPr="00DD6B9D">
        <w:rPr>
          <w:rFonts w:ascii="Arial" w:eastAsia="Calibri" w:hAnsi="Arial" w:cs="Arial"/>
          <w:b/>
          <w:bCs/>
        </w:rPr>
        <w:t xml:space="preserve"> </w:t>
      </w:r>
      <w:r w:rsidR="00DD6B9D" w:rsidRPr="00DD6B9D">
        <w:rPr>
          <w:rFonts w:ascii="Arial" w:eastAsia="Calibri" w:hAnsi="Arial" w:cs="Arial"/>
          <w:sz w:val="14"/>
          <w:szCs w:val="14"/>
        </w:rPr>
        <w:t>Wysokość tej opłaty jest zależna od okresu trwania Umowy Licencyjnej (kolumna 6). Łączna wysokość opłat licencyjnych = iloczyn kolumn 3 i 6.</w:t>
      </w:r>
    </w:p>
    <w:p w14:paraId="0FC8DA62" w14:textId="77777777" w:rsidR="00DD6B9D" w:rsidRPr="00DD6B9D" w:rsidRDefault="00DD6B9D" w:rsidP="00DD6B9D">
      <w:pPr>
        <w:rPr>
          <w:rFonts w:ascii="Arial" w:eastAsia="Calibri" w:hAnsi="Arial" w:cs="Arial"/>
          <w:sz w:val="16"/>
          <w:szCs w:val="16"/>
        </w:rPr>
      </w:pPr>
    </w:p>
    <w:p w14:paraId="0FEA1F4F" w14:textId="1D712D3D" w:rsidR="000A33B5" w:rsidRPr="006F6921" w:rsidRDefault="00DD6B9D" w:rsidP="00F73C2E">
      <w:pPr>
        <w:ind w:left="142"/>
        <w:jc w:val="both"/>
        <w:rPr>
          <w:rFonts w:ascii="Arial" w:eastAsia="Calibri" w:hAnsi="Arial" w:cs="Arial"/>
          <w:sz w:val="20"/>
          <w:szCs w:val="20"/>
        </w:rPr>
      </w:pPr>
      <w:r w:rsidRPr="006F6921">
        <w:rPr>
          <w:rFonts w:ascii="Arial" w:eastAsia="Calibri" w:hAnsi="Arial" w:cs="Arial"/>
          <w:sz w:val="20"/>
          <w:szCs w:val="20"/>
        </w:rPr>
        <w:t xml:space="preserve">Oferent powinien po </w:t>
      </w:r>
      <w:r w:rsidR="00B24559">
        <w:rPr>
          <w:rFonts w:ascii="Arial" w:eastAsia="Calibri" w:hAnsi="Arial" w:cs="Arial"/>
          <w:sz w:val="20"/>
          <w:szCs w:val="20"/>
        </w:rPr>
        <w:t xml:space="preserve">dokonaniu </w:t>
      </w:r>
      <w:r w:rsidRPr="006F6921">
        <w:rPr>
          <w:rFonts w:ascii="Arial" w:eastAsia="Calibri" w:hAnsi="Arial" w:cs="Arial"/>
          <w:sz w:val="20"/>
          <w:szCs w:val="20"/>
        </w:rPr>
        <w:t>wybor</w:t>
      </w:r>
      <w:r w:rsidR="00B24559">
        <w:rPr>
          <w:rFonts w:ascii="Arial" w:eastAsia="Calibri" w:hAnsi="Arial" w:cs="Arial"/>
          <w:sz w:val="20"/>
          <w:szCs w:val="20"/>
        </w:rPr>
        <w:t>u</w:t>
      </w:r>
      <w:r w:rsidRPr="006F6921">
        <w:rPr>
          <w:rFonts w:ascii="Arial" w:eastAsia="Calibri" w:hAnsi="Arial" w:cs="Arial"/>
          <w:sz w:val="20"/>
          <w:szCs w:val="20"/>
        </w:rPr>
        <w:t xml:space="preserve"> rodzaju licencji wypełnić </w:t>
      </w:r>
      <w:r w:rsidR="00B24559">
        <w:rPr>
          <w:rFonts w:ascii="Arial" w:eastAsia="Calibri" w:hAnsi="Arial" w:cs="Arial"/>
          <w:sz w:val="20"/>
          <w:szCs w:val="20"/>
        </w:rPr>
        <w:t xml:space="preserve">w powyższej tabeli </w:t>
      </w:r>
      <w:r w:rsidRPr="006F6921">
        <w:rPr>
          <w:rFonts w:ascii="Arial" w:eastAsia="Calibri" w:hAnsi="Arial" w:cs="Arial"/>
          <w:sz w:val="20"/>
          <w:szCs w:val="20"/>
        </w:rPr>
        <w:t>preferowany przez siebie wariant opłat licencyjnych tj. kolumna 3 i 6 (opł</w:t>
      </w:r>
      <w:r w:rsidR="006F6921" w:rsidRPr="006F6921">
        <w:rPr>
          <w:rFonts w:ascii="Arial" w:eastAsia="Calibri" w:hAnsi="Arial" w:cs="Arial"/>
          <w:sz w:val="20"/>
          <w:szCs w:val="20"/>
        </w:rPr>
        <w:t>ata</w:t>
      </w:r>
      <w:r w:rsidR="006F6921">
        <w:rPr>
          <w:rFonts w:ascii="Arial" w:eastAsia="Calibri" w:hAnsi="Arial" w:cs="Arial"/>
          <w:sz w:val="20"/>
          <w:szCs w:val="20"/>
        </w:rPr>
        <w:t xml:space="preserve"> okresowa jest płacona za każdy rok obowiązywania Umowy Licencyjnej) albo 4, 5 i 6 (opłata wstępna w związku z zawarciem Umowy </w:t>
      </w:r>
      <w:proofErr w:type="spellStart"/>
      <w:r w:rsidR="006F6921">
        <w:rPr>
          <w:rFonts w:ascii="Arial" w:eastAsia="Calibri" w:hAnsi="Arial" w:cs="Arial"/>
          <w:sz w:val="20"/>
          <w:szCs w:val="20"/>
        </w:rPr>
        <w:t>Lecencyjnej</w:t>
      </w:r>
      <w:proofErr w:type="spellEnd"/>
      <w:r w:rsidR="006F6921">
        <w:rPr>
          <w:rFonts w:ascii="Arial" w:eastAsia="Calibri" w:hAnsi="Arial" w:cs="Arial"/>
          <w:sz w:val="20"/>
          <w:szCs w:val="20"/>
        </w:rPr>
        <w:t>, op</w:t>
      </w:r>
      <w:r w:rsidR="00F73C2E">
        <w:rPr>
          <w:rFonts w:ascii="Arial" w:eastAsia="Calibri" w:hAnsi="Arial" w:cs="Arial"/>
          <w:sz w:val="20"/>
          <w:szCs w:val="20"/>
        </w:rPr>
        <w:t>rócz niej płatna jest opłata okresowa od przychodów).</w:t>
      </w:r>
    </w:p>
    <w:p w14:paraId="3773526E" w14:textId="2C9CFC78" w:rsidR="000A33B5" w:rsidRPr="005C2DEA" w:rsidRDefault="00B24559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</w:rPr>
      </w:pPr>
      <w:r w:rsidRPr="005C2DEA">
        <w:rPr>
          <w:rFonts w:ascii="Arial" w:eastAsia="Calibri" w:hAnsi="Arial" w:cs="Arial"/>
        </w:rPr>
        <w:lastRenderedPageBreak/>
        <w:t xml:space="preserve">Oferent oświadcza, że zapoznał się z treścią </w:t>
      </w:r>
      <w:r w:rsidR="00DD30FF" w:rsidRPr="005C2DEA">
        <w:rPr>
          <w:rFonts w:ascii="Arial" w:eastAsia="Calibri" w:hAnsi="Arial" w:cs="Arial"/>
        </w:rPr>
        <w:t>Zaproszeni</w:t>
      </w:r>
      <w:r w:rsidR="00280F09">
        <w:rPr>
          <w:rFonts w:ascii="Arial" w:eastAsia="Calibri" w:hAnsi="Arial" w:cs="Arial"/>
        </w:rPr>
        <w:t>a</w:t>
      </w:r>
      <w:r w:rsidR="00DD30FF" w:rsidRPr="005C2DEA">
        <w:rPr>
          <w:rFonts w:ascii="Arial" w:eastAsia="Calibri" w:hAnsi="Arial" w:cs="Arial"/>
        </w:rPr>
        <w:t xml:space="preserve"> nr </w:t>
      </w:r>
      <w:r w:rsidR="00280F09">
        <w:rPr>
          <w:rFonts w:ascii="Arial" w:eastAsia="Calibri" w:hAnsi="Arial" w:cs="Arial"/>
        </w:rPr>
        <w:t xml:space="preserve">1/2021 </w:t>
      </w:r>
      <w:r w:rsidR="00DD30FF" w:rsidRPr="005C2DEA">
        <w:rPr>
          <w:rFonts w:ascii="Arial" w:eastAsia="Calibri" w:hAnsi="Arial" w:cs="Arial"/>
        </w:rPr>
        <w:t xml:space="preserve">do składania ofert na nabycie licencji z dnia </w:t>
      </w:r>
      <w:r w:rsidR="00280F09">
        <w:rPr>
          <w:rFonts w:ascii="Arial" w:eastAsia="Calibri" w:hAnsi="Arial" w:cs="Arial"/>
        </w:rPr>
        <w:t>27.08.2021 r.</w:t>
      </w:r>
      <w:r w:rsidR="00DD30FF" w:rsidRPr="005C2DEA">
        <w:rPr>
          <w:rFonts w:ascii="Arial" w:eastAsia="Calibri" w:hAnsi="Arial" w:cs="Arial"/>
        </w:rPr>
        <w:t>, w tym z jego warunkami, akceptuje je w całości i nie wnosi do nich zastrzeżeń oraz zobowiązuje się ich przestrzegać.</w:t>
      </w:r>
    </w:p>
    <w:p w14:paraId="35326071" w14:textId="68AA8F31" w:rsidR="00DD30FF" w:rsidRPr="005C2DEA" w:rsidRDefault="00DD30FF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</w:rPr>
      </w:pPr>
    </w:p>
    <w:p w14:paraId="724427DC" w14:textId="4EE61F3D" w:rsidR="00DD30FF" w:rsidRPr="005C2DEA" w:rsidRDefault="00DD30FF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</w:rPr>
      </w:pPr>
      <w:r w:rsidRPr="005C2DEA">
        <w:rPr>
          <w:rFonts w:ascii="Arial" w:eastAsia="Calibri" w:hAnsi="Arial" w:cs="Arial"/>
        </w:rPr>
        <w:t>Oferent oświadcza także, że uzyskał od Uniwersytetu Gdańskiego wszelkie niezbędne informacje do przygotowania i złożenia niniejszej Oferty na nabycie licencji.</w:t>
      </w:r>
    </w:p>
    <w:p w14:paraId="0E902B23" w14:textId="4BD38547" w:rsidR="000A33B5" w:rsidRPr="005C2DEA" w:rsidRDefault="000A33B5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8"/>
          <w:szCs w:val="28"/>
        </w:rPr>
      </w:pPr>
    </w:p>
    <w:p w14:paraId="0CACCB0A" w14:textId="5BF5F4BB" w:rsidR="000A33B5" w:rsidRPr="005C2DEA" w:rsidRDefault="000A33B5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8"/>
          <w:szCs w:val="28"/>
        </w:rPr>
      </w:pPr>
    </w:p>
    <w:p w14:paraId="05BA8952" w14:textId="6032CB08" w:rsidR="000A33B5" w:rsidRPr="005C2DEA" w:rsidRDefault="000A33B5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8"/>
          <w:szCs w:val="28"/>
        </w:rPr>
      </w:pPr>
    </w:p>
    <w:p w14:paraId="17A3CD3F" w14:textId="355116A9" w:rsidR="000A33B5" w:rsidRPr="005C2DEA" w:rsidRDefault="002721C4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ab/>
      </w:r>
    </w:p>
    <w:p w14:paraId="2EDCCEA7" w14:textId="67F0B263" w:rsidR="000A33B5" w:rsidRPr="005C2DEA" w:rsidRDefault="000A33B5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8"/>
          <w:szCs w:val="28"/>
        </w:rPr>
      </w:pPr>
    </w:p>
    <w:p w14:paraId="17F86904" w14:textId="2FE18B42" w:rsidR="000A33B5" w:rsidRPr="005C2DEA" w:rsidRDefault="000A33B5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8"/>
          <w:szCs w:val="28"/>
        </w:rPr>
      </w:pPr>
    </w:p>
    <w:p w14:paraId="23CBF69C" w14:textId="77777777" w:rsidR="000A33B5" w:rsidRPr="005C2DEA" w:rsidRDefault="000A33B5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8"/>
          <w:szCs w:val="28"/>
        </w:rPr>
      </w:pPr>
    </w:p>
    <w:p w14:paraId="18EC511C" w14:textId="0BF0FF00" w:rsidR="009B4A21" w:rsidRPr="005C2DEA" w:rsidRDefault="000773E2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8"/>
          <w:szCs w:val="28"/>
        </w:rPr>
      </w:pPr>
      <w:r w:rsidRPr="005C2DEA">
        <w:rPr>
          <w:rFonts w:ascii="Arial" w:eastAsia="Calibri" w:hAnsi="Arial" w:cs="Arial"/>
          <w:b/>
          <w:bCs/>
          <w:sz w:val="28"/>
          <w:szCs w:val="28"/>
        </w:rPr>
        <w:t>---------------------</w:t>
      </w:r>
    </w:p>
    <w:p w14:paraId="466DF16A" w14:textId="6CF82D94" w:rsidR="009B4A21" w:rsidRPr="005C2DEA" w:rsidRDefault="000773E2" w:rsidP="009B4A21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20"/>
          <w:szCs w:val="20"/>
        </w:rPr>
      </w:pPr>
      <w:r w:rsidRPr="005C2DEA">
        <w:rPr>
          <w:rFonts w:ascii="Arial" w:eastAsia="Calibri" w:hAnsi="Arial" w:cs="Arial"/>
          <w:sz w:val="20"/>
          <w:szCs w:val="20"/>
        </w:rPr>
        <w:t>PODPIS OFERENTA</w:t>
      </w:r>
    </w:p>
    <w:p w14:paraId="437DAD7A" w14:textId="77777777" w:rsidR="009B4A21" w:rsidRPr="005C2DEA" w:rsidRDefault="009B4A21" w:rsidP="00D72C84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  <w:sz w:val="14"/>
          <w:szCs w:val="14"/>
        </w:rPr>
      </w:pPr>
    </w:p>
    <w:sectPr w:rsidR="009B4A21" w:rsidRPr="005C2DEA" w:rsidSect="000A33B5">
      <w:headerReference w:type="default" r:id="rId8"/>
      <w:footerReference w:type="default" r:id="rId9"/>
      <w:pgSz w:w="11906" w:h="16838"/>
      <w:pgMar w:top="2835" w:right="1134" w:bottom="2269" w:left="993" w:header="1134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8116" w14:textId="77777777" w:rsidR="004E7B5E" w:rsidRDefault="004E7B5E" w:rsidP="00897597">
      <w:r>
        <w:separator/>
      </w:r>
    </w:p>
  </w:endnote>
  <w:endnote w:type="continuationSeparator" w:id="0">
    <w:p w14:paraId="26867C2B" w14:textId="77777777" w:rsidR="004E7B5E" w:rsidRDefault="004E7B5E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827226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4C7DBC2C" w:rsidR="00827226" w:rsidRDefault="00B15F7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Centrum Transferu Technologii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559872FF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</w:t>
          </w:r>
          <w:r w:rsidR="00B15F78">
            <w:rPr>
              <w:rFonts w:ascii="Arial" w:hAnsi="Arial" w:cs="Arial"/>
              <w:color w:val="0041D2"/>
              <w:sz w:val="16"/>
              <w:szCs w:val="16"/>
              <w:lang w:val="en-US"/>
            </w:rPr>
            <w:t> 523 33 74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</w:p>
        <w:p w14:paraId="627F6947" w14:textId="2CE1D12F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B15F78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biuro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234DFD98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B15F78">
            <w:rPr>
              <w:rFonts w:ascii="Arial" w:hAnsi="Arial" w:cs="Arial"/>
              <w:color w:val="0041D2"/>
              <w:sz w:val="16"/>
              <w:szCs w:val="16"/>
            </w:rPr>
            <w:t>Bażyńskiego 1a</w:t>
          </w:r>
        </w:p>
        <w:p w14:paraId="2CB8366E" w14:textId="3216A0F2" w:rsidR="00827226" w:rsidRPr="00827226" w:rsidRDefault="00B15F7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80-309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 w:rsidR="00C122AB"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7777777" w:rsidR="00827226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2DE4" w14:textId="77777777" w:rsidR="004E7B5E" w:rsidRDefault="004E7B5E" w:rsidP="00897597">
      <w:r>
        <w:separator/>
      </w:r>
    </w:p>
  </w:footnote>
  <w:footnote w:type="continuationSeparator" w:id="0">
    <w:p w14:paraId="6B6A539F" w14:textId="77777777" w:rsidR="004E7B5E" w:rsidRDefault="004E7B5E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66AF3FBA" w:rsidR="00CF636E" w:rsidRDefault="008F184B" w:rsidP="00CF636E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0C46445" wp14:editId="6C2CBA14">
                <wp:extent cx="3582718" cy="616544"/>
                <wp:effectExtent l="0" t="0" r="0" b="635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B93"/>
    <w:multiLevelType w:val="hybridMultilevel"/>
    <w:tmpl w:val="1FF8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40D2"/>
    <w:multiLevelType w:val="hybridMultilevel"/>
    <w:tmpl w:val="EBDC107C"/>
    <w:lvl w:ilvl="0" w:tplc="E92AAF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83746"/>
    <w:multiLevelType w:val="hybridMultilevel"/>
    <w:tmpl w:val="D6AC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94099"/>
    <w:multiLevelType w:val="hybridMultilevel"/>
    <w:tmpl w:val="F50C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32E78"/>
    <w:multiLevelType w:val="hybridMultilevel"/>
    <w:tmpl w:val="A3708D2A"/>
    <w:lvl w:ilvl="0" w:tplc="159C43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87C56"/>
    <w:multiLevelType w:val="hybridMultilevel"/>
    <w:tmpl w:val="828A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D30A3"/>
    <w:multiLevelType w:val="hybridMultilevel"/>
    <w:tmpl w:val="209C4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5542D"/>
    <w:multiLevelType w:val="hybridMultilevel"/>
    <w:tmpl w:val="1B7007CE"/>
    <w:lvl w:ilvl="0" w:tplc="B1188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13A5B"/>
    <w:rsid w:val="00015D00"/>
    <w:rsid w:val="00016FBB"/>
    <w:rsid w:val="0003473D"/>
    <w:rsid w:val="00037377"/>
    <w:rsid w:val="00047103"/>
    <w:rsid w:val="00047FB5"/>
    <w:rsid w:val="00053322"/>
    <w:rsid w:val="000773E2"/>
    <w:rsid w:val="00092D31"/>
    <w:rsid w:val="000A0E86"/>
    <w:rsid w:val="000A33B5"/>
    <w:rsid w:val="000B61DF"/>
    <w:rsid w:val="0010636D"/>
    <w:rsid w:val="00156D9E"/>
    <w:rsid w:val="00171AD0"/>
    <w:rsid w:val="00183781"/>
    <w:rsid w:val="00185F67"/>
    <w:rsid w:val="00191803"/>
    <w:rsid w:val="0019246B"/>
    <w:rsid w:val="001967F8"/>
    <w:rsid w:val="001A5BA4"/>
    <w:rsid w:val="001B549C"/>
    <w:rsid w:val="001B563A"/>
    <w:rsid w:val="001C2D3F"/>
    <w:rsid w:val="001D00B0"/>
    <w:rsid w:val="001D1CEF"/>
    <w:rsid w:val="001D2B39"/>
    <w:rsid w:val="001F4BAB"/>
    <w:rsid w:val="00222FF2"/>
    <w:rsid w:val="00243CD7"/>
    <w:rsid w:val="002525B2"/>
    <w:rsid w:val="0026243A"/>
    <w:rsid w:val="002721C4"/>
    <w:rsid w:val="00274551"/>
    <w:rsid w:val="00280F09"/>
    <w:rsid w:val="00287956"/>
    <w:rsid w:val="002A24A8"/>
    <w:rsid w:val="002B3F82"/>
    <w:rsid w:val="002B4262"/>
    <w:rsid w:val="002F6E89"/>
    <w:rsid w:val="00303B3E"/>
    <w:rsid w:val="00326691"/>
    <w:rsid w:val="003366C8"/>
    <w:rsid w:val="003423F8"/>
    <w:rsid w:val="00345873"/>
    <w:rsid w:val="00361481"/>
    <w:rsid w:val="0036746D"/>
    <w:rsid w:val="003B28C9"/>
    <w:rsid w:val="003D4471"/>
    <w:rsid w:val="003F18A3"/>
    <w:rsid w:val="004161B3"/>
    <w:rsid w:val="004164C0"/>
    <w:rsid w:val="00455E7C"/>
    <w:rsid w:val="00455EB7"/>
    <w:rsid w:val="0045672A"/>
    <w:rsid w:val="00462B20"/>
    <w:rsid w:val="00473606"/>
    <w:rsid w:val="004A2923"/>
    <w:rsid w:val="004A3610"/>
    <w:rsid w:val="004A3CAC"/>
    <w:rsid w:val="004A490F"/>
    <w:rsid w:val="004C203E"/>
    <w:rsid w:val="004C4E96"/>
    <w:rsid w:val="004D0D7F"/>
    <w:rsid w:val="004D25AA"/>
    <w:rsid w:val="004D374C"/>
    <w:rsid w:val="004E7B5E"/>
    <w:rsid w:val="00505B5C"/>
    <w:rsid w:val="005153FA"/>
    <w:rsid w:val="005238EC"/>
    <w:rsid w:val="00526A72"/>
    <w:rsid w:val="005376D3"/>
    <w:rsid w:val="00553C66"/>
    <w:rsid w:val="005759F0"/>
    <w:rsid w:val="005A0679"/>
    <w:rsid w:val="005B448B"/>
    <w:rsid w:val="005C1117"/>
    <w:rsid w:val="005C2DEA"/>
    <w:rsid w:val="005E2DA6"/>
    <w:rsid w:val="00622B67"/>
    <w:rsid w:val="006506CF"/>
    <w:rsid w:val="00675B82"/>
    <w:rsid w:val="0069426A"/>
    <w:rsid w:val="006E0FE8"/>
    <w:rsid w:val="006F6921"/>
    <w:rsid w:val="00734DB1"/>
    <w:rsid w:val="0074387A"/>
    <w:rsid w:val="00750B82"/>
    <w:rsid w:val="0075623F"/>
    <w:rsid w:val="007604E2"/>
    <w:rsid w:val="00772BE0"/>
    <w:rsid w:val="00792AB2"/>
    <w:rsid w:val="007B11E9"/>
    <w:rsid w:val="007C0C27"/>
    <w:rsid w:val="007D2DE7"/>
    <w:rsid w:val="007F0D78"/>
    <w:rsid w:val="0080500A"/>
    <w:rsid w:val="00805B68"/>
    <w:rsid w:val="00813E5E"/>
    <w:rsid w:val="00816DAC"/>
    <w:rsid w:val="00822517"/>
    <w:rsid w:val="0082296C"/>
    <w:rsid w:val="00827226"/>
    <w:rsid w:val="008314C2"/>
    <w:rsid w:val="00865BDB"/>
    <w:rsid w:val="008825A1"/>
    <w:rsid w:val="00887972"/>
    <w:rsid w:val="0089108E"/>
    <w:rsid w:val="00891F91"/>
    <w:rsid w:val="00897597"/>
    <w:rsid w:val="008F184B"/>
    <w:rsid w:val="009025AE"/>
    <w:rsid w:val="00912523"/>
    <w:rsid w:val="00917914"/>
    <w:rsid w:val="0095406A"/>
    <w:rsid w:val="009665AA"/>
    <w:rsid w:val="00973910"/>
    <w:rsid w:val="00974430"/>
    <w:rsid w:val="0099013F"/>
    <w:rsid w:val="00991D10"/>
    <w:rsid w:val="00996B87"/>
    <w:rsid w:val="00997170"/>
    <w:rsid w:val="009976D3"/>
    <w:rsid w:val="009A181A"/>
    <w:rsid w:val="009A61F6"/>
    <w:rsid w:val="009A7DF8"/>
    <w:rsid w:val="009B3113"/>
    <w:rsid w:val="009B4A21"/>
    <w:rsid w:val="009B59B6"/>
    <w:rsid w:val="009C76D8"/>
    <w:rsid w:val="009D70AB"/>
    <w:rsid w:val="009E147D"/>
    <w:rsid w:val="009E6420"/>
    <w:rsid w:val="00A1161F"/>
    <w:rsid w:val="00A37A99"/>
    <w:rsid w:val="00A4612F"/>
    <w:rsid w:val="00A72D40"/>
    <w:rsid w:val="00A8512D"/>
    <w:rsid w:val="00AB5B2A"/>
    <w:rsid w:val="00AB5E50"/>
    <w:rsid w:val="00AE07E2"/>
    <w:rsid w:val="00AF5ECD"/>
    <w:rsid w:val="00B10164"/>
    <w:rsid w:val="00B15F78"/>
    <w:rsid w:val="00B24559"/>
    <w:rsid w:val="00B349ED"/>
    <w:rsid w:val="00B34EDD"/>
    <w:rsid w:val="00B3510B"/>
    <w:rsid w:val="00B565C2"/>
    <w:rsid w:val="00BA20FB"/>
    <w:rsid w:val="00BA502F"/>
    <w:rsid w:val="00BA5F71"/>
    <w:rsid w:val="00BC014A"/>
    <w:rsid w:val="00BC0662"/>
    <w:rsid w:val="00C122AB"/>
    <w:rsid w:val="00C240CF"/>
    <w:rsid w:val="00C45717"/>
    <w:rsid w:val="00C674D3"/>
    <w:rsid w:val="00C755A5"/>
    <w:rsid w:val="00C75AA9"/>
    <w:rsid w:val="00C76E0F"/>
    <w:rsid w:val="00C91863"/>
    <w:rsid w:val="00CA1BE9"/>
    <w:rsid w:val="00CA5FC9"/>
    <w:rsid w:val="00CA69BD"/>
    <w:rsid w:val="00CC70C5"/>
    <w:rsid w:val="00CD1F9D"/>
    <w:rsid w:val="00CF3D02"/>
    <w:rsid w:val="00CF636E"/>
    <w:rsid w:val="00CF71C3"/>
    <w:rsid w:val="00D05A9C"/>
    <w:rsid w:val="00D40BB8"/>
    <w:rsid w:val="00D52634"/>
    <w:rsid w:val="00D67275"/>
    <w:rsid w:val="00D72C84"/>
    <w:rsid w:val="00D73DF0"/>
    <w:rsid w:val="00D81FA6"/>
    <w:rsid w:val="00D82C9F"/>
    <w:rsid w:val="00D910EA"/>
    <w:rsid w:val="00D92DD3"/>
    <w:rsid w:val="00DC7C74"/>
    <w:rsid w:val="00DD30FF"/>
    <w:rsid w:val="00DD6B9D"/>
    <w:rsid w:val="00DD7812"/>
    <w:rsid w:val="00DF5525"/>
    <w:rsid w:val="00E23CD1"/>
    <w:rsid w:val="00E366AC"/>
    <w:rsid w:val="00E653BD"/>
    <w:rsid w:val="00E92529"/>
    <w:rsid w:val="00EB33D8"/>
    <w:rsid w:val="00ED008C"/>
    <w:rsid w:val="00EE0D97"/>
    <w:rsid w:val="00EE666E"/>
    <w:rsid w:val="00EF4BAB"/>
    <w:rsid w:val="00F03881"/>
    <w:rsid w:val="00F40BF3"/>
    <w:rsid w:val="00F533CD"/>
    <w:rsid w:val="00F61F04"/>
    <w:rsid w:val="00F73C2E"/>
    <w:rsid w:val="00F91CC0"/>
    <w:rsid w:val="00F933F8"/>
    <w:rsid w:val="00F957C0"/>
    <w:rsid w:val="00FA3080"/>
    <w:rsid w:val="00FA5897"/>
    <w:rsid w:val="00FB02A3"/>
    <w:rsid w:val="00FB07A5"/>
    <w:rsid w:val="00FB73AE"/>
    <w:rsid w:val="00FC5990"/>
    <w:rsid w:val="00FC5CD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C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D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Katarzyna Gronowska</cp:lastModifiedBy>
  <cp:revision>207</cp:revision>
  <cp:lastPrinted>2021-07-19T07:14:00Z</cp:lastPrinted>
  <dcterms:created xsi:type="dcterms:W3CDTF">2021-07-16T09:13:00Z</dcterms:created>
  <dcterms:modified xsi:type="dcterms:W3CDTF">2021-08-26T13:29:00Z</dcterms:modified>
</cp:coreProperties>
</file>