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047103" w14:paraId="1F28554A" w14:textId="77777777" w:rsidTr="00887972">
        <w:tc>
          <w:tcPr>
            <w:tcW w:w="9639" w:type="dxa"/>
            <w:gridSpan w:val="3"/>
          </w:tcPr>
          <w:p w14:paraId="4F826CED" w14:textId="37DEA90B" w:rsidR="005759F0" w:rsidRDefault="00EE666E" w:rsidP="009976D3">
            <w:pPr>
              <w:pStyle w:val="Podstawowyakapit"/>
              <w:suppressAutoHyphens/>
              <w:spacing w:line="240" w:lineRule="auto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47103">
              <w:rPr>
                <w:rFonts w:ascii="Arial" w:hAnsi="Arial" w:cs="Arial"/>
                <w:b/>
                <w:bCs/>
                <w:color w:val="auto"/>
              </w:rPr>
              <w:t xml:space="preserve">Załącznik nr 1 </w:t>
            </w:r>
          </w:p>
          <w:p w14:paraId="67FFD50C" w14:textId="1EEE4398" w:rsidR="00141295" w:rsidRPr="00062E3D" w:rsidRDefault="00EE666E" w:rsidP="009D6272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z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aproszeni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nr 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3/</w:t>
            </w:r>
            <w:r w:rsidR="003423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CTT/UG</w:t>
            </w:r>
            <w:r w:rsidR="007D180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/2022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do składania ofert na nabycie licencji</w:t>
            </w:r>
            <w:r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753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/ nabycie praw do technologii </w:t>
            </w:r>
            <w:r w:rsidR="0067538A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z </w:t>
            </w:r>
            <w:r w:rsidR="009B59B6" w:rsidRPr="0089108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dnia </w:t>
            </w:r>
            <w:r w:rsidR="00B903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04.03.2022</w:t>
            </w:r>
            <w:r w:rsidR="00141295" w:rsidRPr="00062E3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730D804C" w14:textId="77777777" w:rsidR="00141295" w:rsidRPr="00062E3D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D9B34B8" w14:textId="77777777" w:rsidR="00326691" w:rsidRPr="00062E3D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5F3FC9" w14:textId="2ECE4D68" w:rsidR="00385727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5F0A7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FORMULARZ OFERTOWY</w:t>
            </w:r>
            <w:r w:rsidR="007E31CD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8C7FDF" w14:textId="77777777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047103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62E3D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</w:t>
            </w:r>
            <w:proofErr w:type="spellEnd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 data</w:t>
            </w:r>
          </w:p>
          <w:p w14:paraId="7F0BD4DD" w14:textId="3B7C5643" w:rsidR="00917914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062E3D" w14:paraId="6E61D206" w14:textId="77777777" w:rsidTr="00062E3D">
        <w:trPr>
          <w:trHeight w:val="1590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2C062D1F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098DC0BA" w14:textId="77777777" w:rsidTr="00062E3D">
        <w:trPr>
          <w:trHeight w:val="97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3FDBD81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326F941B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  <w:p w14:paraId="1E274782" w14:textId="385BBD07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62177B58" w:rsidR="00630C61" w:rsidRPr="006A12DA" w:rsidRDefault="00630C61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39E3B9B5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70582D51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708EAE11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 </w:t>
      </w:r>
    </w:p>
    <w:p w14:paraId="482CA095" w14:textId="7BCC27B4" w:rsidR="008521E9" w:rsidRPr="00770F1E" w:rsidRDefault="008521E9" w:rsidP="00770F1E">
      <w:pPr>
        <w:tabs>
          <w:tab w:val="center" w:pos="709"/>
          <w:tab w:val="left" w:pos="7230"/>
          <w:tab w:val="right" w:pos="10404"/>
        </w:tabs>
        <w:spacing w:after="120"/>
        <w:rPr>
          <w:rFonts w:ascii="Arial" w:eastAsia="Calibri" w:hAnsi="Arial" w:cs="Arial"/>
          <w:b/>
          <w:bCs/>
          <w:i/>
          <w:iCs/>
          <w:lang w:val="en-GB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275"/>
        <w:gridCol w:w="1560"/>
        <w:gridCol w:w="1842"/>
      </w:tblGrid>
      <w:tr w:rsidR="000A33B5" w:rsidRPr="00062E3D" w14:paraId="307B92C6" w14:textId="77777777" w:rsidTr="00C52D1F">
        <w:trPr>
          <w:trHeight w:val="13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F90" w14:textId="1AB432BF" w:rsidR="000A33B5" w:rsidRPr="00160E5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OFEROWANEJ TECHNOLOGII</w:t>
            </w:r>
          </w:p>
          <w:p w14:paraId="57057AE8" w14:textId="38FB4D51" w:rsidR="00674B75" w:rsidRPr="003E2636" w:rsidRDefault="00674B75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48CF102B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2EC18EB2" w:rsidR="00366388" w:rsidRPr="00A85F41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74852C1B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19997245" w:rsidR="000A33B5" w:rsidRPr="00A85F4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14:paraId="6E3E74A1" w14:textId="33FA04DD" w:rsidR="004C41CE" w:rsidRPr="00A85F41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6CEE2409" w:rsidR="00A015F6" w:rsidRPr="00A85F41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A33B5" w:rsidRPr="00C749D9" w14:paraId="17980BC4" w14:textId="77777777" w:rsidTr="00C52D1F">
        <w:trPr>
          <w:trHeight w:val="21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C749D9" w14:paraId="1D795F8E" w14:textId="77777777" w:rsidTr="00C52D1F">
        <w:trPr>
          <w:trHeight w:val="12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F5A" w14:textId="5FCED667" w:rsidR="001D4880" w:rsidRPr="00500B8C" w:rsidRDefault="00C52D1F" w:rsidP="00C52D1F">
            <w:pPr>
              <w:spacing w:after="120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00B8C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pl-PL"/>
              </w:rPr>
              <w:t>SEKWENCJE NUKLEOTYDOWE OBEJMUJĄCE ZMODYFIKOWANE GENY PARAMYKSOWIRUSA GOŁĘBIEGO SEROTYPU 1, SEKWENCJE ZMODYFIKOWANYCH BIAŁEK TWORZĄCE CZĄSTKI WIRUSOPODOBNE ORAZ ICH ZASTOSOWANIE JAKO ŚRODEK DO ZWALCZANIA I/LUB PREWENCJI CHOROBY PARAMYKSOWIROZY GOŁĘBI, ZWŁASZCZA JAKO SZCZEPIONKA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B9A3071" w14:textId="2652FA88" w:rsidR="005F021A" w:rsidRPr="00A85F41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r w:rsidR="00DD6B9D" w:rsidRPr="00A85F41">
        <w:rPr>
          <w:rFonts w:ascii="Arial" w:eastAsia="Calibri" w:hAnsi="Arial" w:cs="Arial"/>
          <w:sz w:val="14"/>
          <w:szCs w:val="14"/>
        </w:rPr>
        <w:t>Łączna wysokość opłat licencyjnych = iloczyn kolumn 3 i 6</w:t>
      </w:r>
      <w:r w:rsidR="00E2453F" w:rsidRPr="00A85F41">
        <w:rPr>
          <w:rFonts w:ascii="Arial" w:eastAsia="Calibri" w:hAnsi="Arial" w:cs="Arial"/>
          <w:sz w:val="14"/>
          <w:szCs w:val="14"/>
        </w:rPr>
        <w:t xml:space="preserve"> </w:t>
      </w:r>
    </w:p>
    <w:p w14:paraId="23C31493" w14:textId="4F95BB27" w:rsidR="005F021A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  <w:r w:rsidRPr="00B65F1C">
        <w:rPr>
          <w:rFonts w:ascii="Arial" w:eastAsia="Calibri" w:hAnsi="Arial" w:cs="Arial"/>
          <w:b/>
          <w:bCs/>
        </w:rPr>
        <w:t>**</w:t>
      </w:r>
      <w:r w:rsidRPr="00B65F1C">
        <w:rPr>
          <w:rFonts w:ascii="Arial" w:eastAsia="Calibri" w:hAnsi="Arial" w:cs="Arial"/>
          <w:sz w:val="14"/>
          <w:szCs w:val="14"/>
        </w:rPr>
        <w:t>Przychody netto oznaczają sumę przychodów pomniejszoną o podatek VAT</w:t>
      </w:r>
    </w:p>
    <w:p w14:paraId="62A19C8B" w14:textId="77777777" w:rsidR="000B50D6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</w:p>
    <w:p w14:paraId="0FEA1F4F" w14:textId="5AD4F7A4" w:rsidR="000A33B5" w:rsidRPr="00500B8C" w:rsidRDefault="00DD6B9D" w:rsidP="00E962AB">
      <w:pPr>
        <w:jc w:val="both"/>
        <w:rPr>
          <w:rFonts w:ascii="Arial" w:eastAsia="Calibri" w:hAnsi="Arial" w:cs="Arial"/>
          <w:sz w:val="18"/>
          <w:szCs w:val="18"/>
        </w:rPr>
      </w:pPr>
      <w:r w:rsidRPr="00500B8C">
        <w:rPr>
          <w:rFonts w:ascii="Arial" w:eastAsia="Calibri" w:hAnsi="Arial" w:cs="Arial"/>
          <w:sz w:val="18"/>
          <w:szCs w:val="18"/>
        </w:rPr>
        <w:t xml:space="preserve">Oferent powinien po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dokonaniu </w:t>
      </w:r>
      <w:r w:rsidRPr="00500B8C">
        <w:rPr>
          <w:rFonts w:ascii="Arial" w:eastAsia="Calibri" w:hAnsi="Arial" w:cs="Arial"/>
          <w:sz w:val="18"/>
          <w:szCs w:val="18"/>
        </w:rPr>
        <w:t>wybor</w:t>
      </w:r>
      <w:r w:rsidR="00B24559" w:rsidRPr="00500B8C">
        <w:rPr>
          <w:rFonts w:ascii="Arial" w:eastAsia="Calibri" w:hAnsi="Arial" w:cs="Arial"/>
          <w:sz w:val="18"/>
          <w:szCs w:val="18"/>
        </w:rPr>
        <w:t>u</w:t>
      </w:r>
      <w:r w:rsidRPr="00500B8C">
        <w:rPr>
          <w:rFonts w:ascii="Arial" w:eastAsia="Calibri" w:hAnsi="Arial" w:cs="Arial"/>
          <w:sz w:val="18"/>
          <w:szCs w:val="18"/>
        </w:rPr>
        <w:t xml:space="preserve"> rodzaju licencji wypełnić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w powyższej tabeli </w:t>
      </w:r>
      <w:r w:rsidRPr="00500B8C">
        <w:rPr>
          <w:rFonts w:ascii="Arial" w:eastAsia="Calibri" w:hAnsi="Arial" w:cs="Arial"/>
          <w:sz w:val="18"/>
          <w:szCs w:val="18"/>
        </w:rPr>
        <w:t>preferowany przez siebie wariant opłat licencyjnych tj. kolumna 3 i 6 (opł</w:t>
      </w:r>
      <w:r w:rsidR="006F6921" w:rsidRPr="00500B8C">
        <w:rPr>
          <w:rFonts w:ascii="Arial" w:eastAsia="Calibri" w:hAnsi="Arial" w:cs="Arial"/>
          <w:sz w:val="18"/>
          <w:szCs w:val="18"/>
        </w:rPr>
        <w:t>ata okresowa jest płacona za każdy rok obowiązywania Umowy Licencyjnej) albo 4, 5 i 6 (opłata wstępn</w:t>
      </w:r>
      <w:r w:rsidR="001F3E59" w:rsidRPr="00500B8C">
        <w:rPr>
          <w:rFonts w:ascii="Arial" w:eastAsia="Calibri" w:hAnsi="Arial" w:cs="Arial"/>
          <w:sz w:val="18"/>
          <w:szCs w:val="18"/>
        </w:rPr>
        <w:t>a w związku z zawarciem Umowy Li</w:t>
      </w:r>
      <w:r w:rsidR="006F6921" w:rsidRPr="00500B8C">
        <w:rPr>
          <w:rFonts w:ascii="Arial" w:eastAsia="Calibri" w:hAnsi="Arial" w:cs="Arial"/>
          <w:sz w:val="18"/>
          <w:szCs w:val="18"/>
        </w:rPr>
        <w:t>cencyjnej, op</w:t>
      </w:r>
      <w:r w:rsidR="00F73C2E" w:rsidRPr="00500B8C">
        <w:rPr>
          <w:rFonts w:ascii="Arial" w:eastAsia="Calibri" w:hAnsi="Arial" w:cs="Arial"/>
          <w:sz w:val="18"/>
          <w:szCs w:val="18"/>
        </w:rPr>
        <w:t>rócz niej płatna jest opłata okresowa od przychodów).</w:t>
      </w:r>
    </w:p>
    <w:p w14:paraId="5B43593B" w14:textId="4C59E2A8" w:rsidR="00E962AB" w:rsidRPr="00A85F41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4D72E1B0" w14:textId="09A1A296" w:rsidR="00FE07AA" w:rsidRPr="00A85F41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1D47D97B" w14:textId="29BA0F0B" w:rsidR="007F5DB9" w:rsidRPr="00002ABC" w:rsidRDefault="0061311E" w:rsidP="00002AB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002ABC">
        <w:rPr>
          <w:rFonts w:ascii="Arial" w:eastAsia="Calibri" w:hAnsi="Arial" w:cs="Arial"/>
          <w:b/>
          <w:bCs/>
        </w:rPr>
        <w:t xml:space="preserve">OFERTA NABYCIA PRAW DO TECHNOLOGII </w:t>
      </w:r>
    </w:p>
    <w:p w14:paraId="51B23AD1" w14:textId="1F47B718" w:rsidR="0061311E" w:rsidRPr="0061311E" w:rsidRDefault="0061311E" w:rsidP="007F5DB9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817"/>
        <w:gridCol w:w="4389"/>
      </w:tblGrid>
      <w:tr w:rsidR="00704703" w14:paraId="69EC760E" w14:textId="77777777" w:rsidTr="009654D6">
        <w:trPr>
          <w:jc w:val="center"/>
        </w:trPr>
        <w:tc>
          <w:tcPr>
            <w:tcW w:w="5817" w:type="dxa"/>
          </w:tcPr>
          <w:p w14:paraId="5A9DF1D8" w14:textId="7704E946" w:rsidR="00A61FA2" w:rsidRPr="00087C31" w:rsidRDefault="00A61FA2" w:rsidP="00087C31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087C31">
              <w:rPr>
                <w:rFonts w:ascii="Arial" w:eastAsia="Calibri" w:hAnsi="Arial" w:cs="Arial"/>
                <w:sz w:val="18"/>
                <w:szCs w:val="18"/>
                <w:lang w:val="en-GB"/>
              </w:rPr>
              <w:t>NAZWA OFEROWANEJ TECHNOLOGII</w:t>
            </w:r>
          </w:p>
          <w:p w14:paraId="7CB6498A" w14:textId="3E39A7FA" w:rsidR="00704703" w:rsidRPr="00A61FA2" w:rsidRDefault="00704703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89" w:type="dxa"/>
          </w:tcPr>
          <w:p w14:paraId="78302445" w14:textId="5DCB916B" w:rsidR="00704703" w:rsidRDefault="005E0DEF" w:rsidP="00F43284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lang w:val="en-GB"/>
              </w:rPr>
            </w:pPr>
            <w:r w:rsidRPr="005E0DEF">
              <w:rPr>
                <w:rFonts w:ascii="Arial" w:eastAsia="Calibri" w:hAnsi="Arial" w:cs="Arial"/>
                <w:sz w:val="18"/>
                <w:szCs w:val="18"/>
                <w:lang w:val="en-GB"/>
              </w:rPr>
              <w:t>CENA NETTO TECHNOLOGII (PLN)</w:t>
            </w:r>
          </w:p>
        </w:tc>
      </w:tr>
      <w:tr w:rsidR="00704703" w14:paraId="0AABC30A" w14:textId="77777777" w:rsidTr="00C91093">
        <w:trPr>
          <w:trHeight w:val="797"/>
          <w:jc w:val="center"/>
        </w:trPr>
        <w:tc>
          <w:tcPr>
            <w:tcW w:w="5817" w:type="dxa"/>
            <w:vAlign w:val="center"/>
          </w:tcPr>
          <w:p w14:paraId="2F79F531" w14:textId="6641B2FF" w:rsidR="00AD37D9" w:rsidRPr="00C91093" w:rsidRDefault="00756340" w:rsidP="00A62EAF">
            <w:pPr>
              <w:tabs>
                <w:tab w:val="center" w:pos="709"/>
                <w:tab w:val="left" w:pos="7230"/>
                <w:tab w:val="right" w:pos="10404"/>
              </w:tabs>
              <w:spacing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056BC">
              <w:rPr>
                <w:rFonts w:ascii="Arial" w:eastAsia="Calibri" w:hAnsi="Arial" w:cs="Arial"/>
                <w:sz w:val="16"/>
                <w:szCs w:val="16"/>
              </w:rPr>
              <w:t>SEKWENCJE NUKLEOTYDOWE OBEJMUJĄCE ZMODYFIKOWANE GENY PARAMYKSOWIRUSA GOŁĘBIEGO SEROTYPU 1, SEKWENCJE ZMODYFIKOWANYCH BIAŁEK TWORZĄCE CZĄSTKI WIRUSOPODOBNE ORAZ ICH ZASTOSOWANIE JAKO ŚRODEK DO ZWALCZANIA I/LUB PREWENCJI CHOROBY PARAMYKSOWIROZY GOŁĘBI, ZWŁASZCZA JAKO SZCZEPIONKA</w:t>
            </w:r>
          </w:p>
        </w:tc>
        <w:tc>
          <w:tcPr>
            <w:tcW w:w="4389" w:type="dxa"/>
          </w:tcPr>
          <w:p w14:paraId="74C0272C" w14:textId="77777777" w:rsidR="00704703" w:rsidRPr="00C9109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E70160" w14:textId="712C9225" w:rsidR="0061311E" w:rsidRPr="00C91093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03188BBF" w14:textId="3465724F" w:rsidR="004B44FB" w:rsidRPr="00C91093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2DF0496" w14:textId="71AF914E" w:rsidR="009A60BB" w:rsidRPr="00C91093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6660AF" w14:textId="2D980373" w:rsidR="007D4850" w:rsidRPr="00C91093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22F9E76B" w14:textId="77777777" w:rsidR="00D53104" w:rsidRPr="00C91093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432C123B" w14:textId="77777777" w:rsidR="00C109E7" w:rsidRPr="00C91093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4D611749" w14:textId="69CDE7C8" w:rsidR="00B02026" w:rsidRPr="00FF4A1A" w:rsidRDefault="00B0202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  <w:r w:rsidRPr="00FF4A1A">
        <w:rPr>
          <w:rFonts w:ascii="Arial" w:eastAsia="Calibri" w:hAnsi="Arial" w:cs="Arial"/>
          <w:b/>
          <w:szCs w:val="22"/>
        </w:rPr>
        <w:lastRenderedPageBreak/>
        <w:t>OŚWIADCZENIE OFERENTA</w:t>
      </w:r>
    </w:p>
    <w:p w14:paraId="06B2A401" w14:textId="0E4A5B8F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55A74255" w14:textId="77777777" w:rsidR="00F07966" w:rsidRPr="00FF4A1A" w:rsidRDefault="00F07966" w:rsidP="00B02026">
      <w:p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szCs w:val="22"/>
        </w:rPr>
      </w:pPr>
    </w:p>
    <w:p w14:paraId="76650A4D" w14:textId="77777777" w:rsidR="00B02026" w:rsidRPr="00FF4A1A" w:rsidRDefault="00B02026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3773526E" w14:textId="5115622C" w:rsidR="000A33B5" w:rsidRPr="004B44FB" w:rsidRDefault="00B24559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 xml:space="preserve">Oferent oświadcza, że zapoznał się z treścią </w:t>
      </w:r>
      <w:r w:rsidR="00DD30FF" w:rsidRPr="004B44FB">
        <w:rPr>
          <w:rFonts w:ascii="Arial" w:eastAsia="Calibri" w:hAnsi="Arial" w:cs="Arial"/>
          <w:sz w:val="22"/>
          <w:szCs w:val="22"/>
        </w:rPr>
        <w:t>Zaproszeni</w:t>
      </w:r>
      <w:r w:rsidR="007E63B6" w:rsidRPr="004B44FB">
        <w:rPr>
          <w:rFonts w:ascii="Arial" w:eastAsia="Calibri" w:hAnsi="Arial" w:cs="Arial"/>
          <w:sz w:val="22"/>
          <w:szCs w:val="22"/>
        </w:rPr>
        <w:t>a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 nr </w:t>
      </w:r>
      <w:r w:rsidR="007D180E" w:rsidRPr="007D180E">
        <w:rPr>
          <w:rFonts w:ascii="Arial" w:eastAsia="Calibri" w:hAnsi="Arial" w:cs="Arial"/>
          <w:sz w:val="22"/>
          <w:szCs w:val="22"/>
        </w:rPr>
        <w:t xml:space="preserve">3/CTT/UG/2022 </w:t>
      </w:r>
      <w:r w:rsidR="00DD30FF" w:rsidRPr="004B44FB">
        <w:rPr>
          <w:rFonts w:ascii="Arial" w:eastAsia="Calibri" w:hAnsi="Arial" w:cs="Arial"/>
          <w:sz w:val="22"/>
          <w:szCs w:val="22"/>
        </w:rPr>
        <w:t>do składania ofert na nabycie licencji</w:t>
      </w:r>
      <w:r w:rsidR="00921ABE">
        <w:rPr>
          <w:rFonts w:ascii="Arial" w:eastAsia="Calibri" w:hAnsi="Arial" w:cs="Arial"/>
          <w:sz w:val="22"/>
          <w:szCs w:val="22"/>
        </w:rPr>
        <w:t xml:space="preserve"> / nabycia praw do technologii </w:t>
      </w:r>
      <w:r w:rsidR="00DD30FF" w:rsidRPr="004B44FB">
        <w:rPr>
          <w:rFonts w:ascii="Arial" w:eastAsia="Calibri" w:hAnsi="Arial" w:cs="Arial"/>
          <w:sz w:val="22"/>
          <w:szCs w:val="22"/>
        </w:rPr>
        <w:t xml:space="preserve">z dnia </w:t>
      </w:r>
      <w:r w:rsidR="007D180E">
        <w:rPr>
          <w:rFonts w:ascii="Arial" w:eastAsia="Calibri" w:hAnsi="Arial" w:cs="Arial"/>
          <w:sz w:val="22"/>
          <w:szCs w:val="22"/>
        </w:rPr>
        <w:t>04.03.2022</w:t>
      </w:r>
      <w:r w:rsidR="00DD30FF" w:rsidRPr="004B44FB">
        <w:rPr>
          <w:rFonts w:ascii="Arial" w:eastAsia="Calibri" w:hAnsi="Arial" w:cs="Arial"/>
          <w:sz w:val="22"/>
          <w:szCs w:val="22"/>
        </w:rPr>
        <w:t>, w tym z jego warunkami, akceptuje je w całości i nie wnosi do nich zastrzeżeń oraz zobowiązuje się ich przestrzegać.</w:t>
      </w:r>
    </w:p>
    <w:p w14:paraId="35326071" w14:textId="68AA8F31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24427DC" w14:textId="61455CF4" w:rsidR="00DD30FF" w:rsidRPr="004B44FB" w:rsidRDefault="00DD30FF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  <w:r w:rsidRPr="004B44FB">
        <w:rPr>
          <w:rFonts w:ascii="Arial" w:eastAsia="Calibri" w:hAnsi="Arial" w:cs="Arial"/>
          <w:sz w:val="22"/>
          <w:szCs w:val="22"/>
        </w:rPr>
        <w:t>Oferent oświadcza także, że uzyskał od Uniwersytetu Gdańskiego wszelkie niezbędne informacje do przygotowania i złożenia niniejszej Oferty na nabycie licencji</w:t>
      </w:r>
      <w:r w:rsidR="00ED46A5">
        <w:rPr>
          <w:rFonts w:ascii="Arial" w:eastAsia="Calibri" w:hAnsi="Arial" w:cs="Arial"/>
          <w:sz w:val="22"/>
          <w:szCs w:val="22"/>
        </w:rPr>
        <w:t>/ nabyci</w:t>
      </w:r>
      <w:r w:rsidR="00380172">
        <w:rPr>
          <w:rFonts w:ascii="Arial" w:eastAsia="Calibri" w:hAnsi="Arial" w:cs="Arial"/>
          <w:sz w:val="22"/>
          <w:szCs w:val="22"/>
        </w:rPr>
        <w:t>e</w:t>
      </w:r>
      <w:r w:rsidR="00ED46A5">
        <w:rPr>
          <w:rFonts w:ascii="Arial" w:eastAsia="Calibri" w:hAnsi="Arial" w:cs="Arial"/>
          <w:sz w:val="22"/>
          <w:szCs w:val="22"/>
        </w:rPr>
        <w:t xml:space="preserve"> praw do technologii</w:t>
      </w:r>
      <w:r w:rsidRPr="004B44FB">
        <w:rPr>
          <w:rFonts w:ascii="Arial" w:eastAsia="Calibri" w:hAnsi="Arial" w:cs="Arial"/>
          <w:sz w:val="22"/>
          <w:szCs w:val="22"/>
        </w:rPr>
        <w:t>.</w:t>
      </w:r>
    </w:p>
    <w:p w14:paraId="42C249A0" w14:textId="1D3ECBEA" w:rsidR="00756B40" w:rsidRDefault="00756B40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0D218A88" w14:textId="77777777" w:rsidR="00743171" w:rsidRDefault="00743171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6FEC16D7" w14:textId="4F3531A9" w:rsidR="00A22FAA" w:rsidRPr="00A85F41" w:rsidRDefault="00A22FAA" w:rsidP="00756B40">
      <w:pPr>
        <w:tabs>
          <w:tab w:val="center" w:pos="709"/>
          <w:tab w:val="left" w:pos="7230"/>
          <w:tab w:val="right" w:pos="10404"/>
        </w:tabs>
        <w:rPr>
          <w:rFonts w:ascii="Arial" w:eastAsia="Calibri" w:hAnsi="Arial" w:cs="Arial"/>
          <w:b/>
          <w:bCs/>
        </w:rPr>
      </w:pPr>
    </w:p>
    <w:p w14:paraId="1979F9FB" w14:textId="5DB864F2" w:rsidR="00FE07AA" w:rsidRPr="00A85F41" w:rsidRDefault="00FE07AA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6057C3F" w14:textId="48903F5E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60DBC1AD" w14:textId="77777777" w:rsidR="00563C0F" w:rsidRPr="00A85F41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97431B" w14:textId="50F618C2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C209BED" w14:textId="77777777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3CBF69C" w14:textId="77777777" w:rsidR="000A33B5" w:rsidRPr="00A85F41" w:rsidRDefault="000A33B5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2E1E9FEB" w14:textId="1E2DFBEF" w:rsidR="00C27508" w:rsidRPr="00FE07AA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FE07AA">
        <w:rPr>
          <w:rFonts w:ascii="Arial" w:eastAsia="Calibri" w:hAnsi="Arial" w:cs="Arial"/>
          <w:b/>
          <w:bCs/>
          <w:sz w:val="22"/>
          <w:szCs w:val="22"/>
        </w:rPr>
        <w:t>-</w:t>
      </w:r>
      <w:r w:rsidR="00FE07AA">
        <w:rPr>
          <w:rFonts w:ascii="Arial" w:eastAsia="Calibri" w:hAnsi="Arial" w:cs="Arial"/>
          <w:b/>
          <w:bCs/>
          <w:sz w:val="22"/>
          <w:szCs w:val="22"/>
        </w:rPr>
        <w:t>----</w:t>
      </w:r>
      <w:r w:rsidRPr="00FE07AA">
        <w:rPr>
          <w:rFonts w:ascii="Arial" w:eastAsia="Calibri" w:hAnsi="Arial" w:cs="Arial"/>
          <w:b/>
          <w:bCs/>
          <w:sz w:val="22"/>
          <w:szCs w:val="22"/>
        </w:rPr>
        <w:t>------------------------------------</w:t>
      </w:r>
    </w:p>
    <w:p w14:paraId="67E9B929" w14:textId="77777777" w:rsidR="00C27508" w:rsidRPr="00B74105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0C713BFB" w14:textId="5C84E9CE" w:rsidR="00C27508" w:rsidRPr="00B74105" w:rsidRDefault="00C27508" w:rsidP="007A1516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B74105">
        <w:rPr>
          <w:rFonts w:ascii="Arial" w:eastAsia="Calibri" w:hAnsi="Arial" w:cs="Arial"/>
          <w:sz w:val="14"/>
          <w:szCs w:val="16"/>
        </w:rPr>
        <w:t>PRZEZ OFERENTA</w:t>
      </w:r>
    </w:p>
    <w:p w14:paraId="720A70C7" w14:textId="77777777" w:rsidR="007A1516" w:rsidRPr="00A85F41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</w:rPr>
      </w:pPr>
    </w:p>
    <w:sectPr w:rsidR="007A1516" w:rsidRPr="00A85F41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450995">
    <w:abstractNumId w:val="7"/>
  </w:num>
  <w:num w:numId="2" w16cid:durableId="95517676">
    <w:abstractNumId w:val="8"/>
  </w:num>
  <w:num w:numId="3" w16cid:durableId="72432496">
    <w:abstractNumId w:val="1"/>
  </w:num>
  <w:num w:numId="4" w16cid:durableId="2095004460">
    <w:abstractNumId w:val="5"/>
  </w:num>
  <w:num w:numId="5" w16cid:durableId="607007064">
    <w:abstractNumId w:val="6"/>
  </w:num>
  <w:num w:numId="6" w16cid:durableId="1322588276">
    <w:abstractNumId w:val="3"/>
  </w:num>
  <w:num w:numId="7" w16cid:durableId="270086712">
    <w:abstractNumId w:val="2"/>
  </w:num>
  <w:num w:numId="8" w16cid:durableId="385566060">
    <w:abstractNumId w:val="10"/>
  </w:num>
  <w:num w:numId="9" w16cid:durableId="550966596">
    <w:abstractNumId w:val="9"/>
  </w:num>
  <w:num w:numId="10" w16cid:durableId="1862088525">
    <w:abstractNumId w:val="4"/>
  </w:num>
  <w:num w:numId="11" w16cid:durableId="4699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2ABC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54575"/>
    <w:rsid w:val="00062E3D"/>
    <w:rsid w:val="000773E2"/>
    <w:rsid w:val="00087C31"/>
    <w:rsid w:val="00092D31"/>
    <w:rsid w:val="000A0E86"/>
    <w:rsid w:val="000A33B5"/>
    <w:rsid w:val="000A7266"/>
    <w:rsid w:val="000B50D6"/>
    <w:rsid w:val="000B61DF"/>
    <w:rsid w:val="000D66C0"/>
    <w:rsid w:val="000F146D"/>
    <w:rsid w:val="0010636D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B549C"/>
    <w:rsid w:val="001B563A"/>
    <w:rsid w:val="001C1A72"/>
    <w:rsid w:val="001C2D3F"/>
    <w:rsid w:val="001C486C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699F"/>
    <w:rsid w:val="0026243A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6BA2"/>
    <w:rsid w:val="0036746D"/>
    <w:rsid w:val="00380172"/>
    <w:rsid w:val="00385727"/>
    <w:rsid w:val="00387F83"/>
    <w:rsid w:val="003B28C9"/>
    <w:rsid w:val="003C6F2D"/>
    <w:rsid w:val="003D4471"/>
    <w:rsid w:val="003D666D"/>
    <w:rsid w:val="003E2636"/>
    <w:rsid w:val="003F18A3"/>
    <w:rsid w:val="00400C70"/>
    <w:rsid w:val="004161B3"/>
    <w:rsid w:val="004164C0"/>
    <w:rsid w:val="00431629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0B8C"/>
    <w:rsid w:val="00505B5C"/>
    <w:rsid w:val="00505EB6"/>
    <w:rsid w:val="005111F2"/>
    <w:rsid w:val="005153FA"/>
    <w:rsid w:val="005238EC"/>
    <w:rsid w:val="00526A72"/>
    <w:rsid w:val="005376D3"/>
    <w:rsid w:val="0055301A"/>
    <w:rsid w:val="00553C66"/>
    <w:rsid w:val="00563C0F"/>
    <w:rsid w:val="00567BEB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311E"/>
    <w:rsid w:val="00615BC3"/>
    <w:rsid w:val="00622B67"/>
    <w:rsid w:val="006257A2"/>
    <w:rsid w:val="00630C61"/>
    <w:rsid w:val="006506CF"/>
    <w:rsid w:val="006625EB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3171"/>
    <w:rsid w:val="0074387A"/>
    <w:rsid w:val="00750B82"/>
    <w:rsid w:val="0075623F"/>
    <w:rsid w:val="00756340"/>
    <w:rsid w:val="00756B40"/>
    <w:rsid w:val="007604E2"/>
    <w:rsid w:val="00764154"/>
    <w:rsid w:val="00770F1E"/>
    <w:rsid w:val="00772BE0"/>
    <w:rsid w:val="007836F8"/>
    <w:rsid w:val="007871A6"/>
    <w:rsid w:val="0079016A"/>
    <w:rsid w:val="00792AB2"/>
    <w:rsid w:val="007A067F"/>
    <w:rsid w:val="007A1516"/>
    <w:rsid w:val="007B0F03"/>
    <w:rsid w:val="007B11E9"/>
    <w:rsid w:val="007C0C27"/>
    <w:rsid w:val="007C3865"/>
    <w:rsid w:val="007D180E"/>
    <w:rsid w:val="007D2DE7"/>
    <w:rsid w:val="007D4850"/>
    <w:rsid w:val="007E31CD"/>
    <w:rsid w:val="007E63B6"/>
    <w:rsid w:val="007F0D78"/>
    <w:rsid w:val="007F37BD"/>
    <w:rsid w:val="007F5DB9"/>
    <w:rsid w:val="0080500A"/>
    <w:rsid w:val="00805B68"/>
    <w:rsid w:val="00813E5E"/>
    <w:rsid w:val="00816DAC"/>
    <w:rsid w:val="00822517"/>
    <w:rsid w:val="0082296C"/>
    <w:rsid w:val="00827226"/>
    <w:rsid w:val="008307B4"/>
    <w:rsid w:val="00830CF9"/>
    <w:rsid w:val="008314C2"/>
    <w:rsid w:val="00836380"/>
    <w:rsid w:val="008521E9"/>
    <w:rsid w:val="00852FA9"/>
    <w:rsid w:val="00865A5B"/>
    <w:rsid w:val="00865BDB"/>
    <w:rsid w:val="00877BBF"/>
    <w:rsid w:val="008825A1"/>
    <w:rsid w:val="00887972"/>
    <w:rsid w:val="0089108E"/>
    <w:rsid w:val="00891F91"/>
    <w:rsid w:val="00897597"/>
    <w:rsid w:val="008D7253"/>
    <w:rsid w:val="008F184B"/>
    <w:rsid w:val="009025AE"/>
    <w:rsid w:val="009056BC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0A4D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6272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85F41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4559"/>
    <w:rsid w:val="00B349ED"/>
    <w:rsid w:val="00B34EDD"/>
    <w:rsid w:val="00B3510B"/>
    <w:rsid w:val="00B5003A"/>
    <w:rsid w:val="00B51E7C"/>
    <w:rsid w:val="00B565C2"/>
    <w:rsid w:val="00B65F1C"/>
    <w:rsid w:val="00B71FA2"/>
    <w:rsid w:val="00B74105"/>
    <w:rsid w:val="00B903E3"/>
    <w:rsid w:val="00B91B2D"/>
    <w:rsid w:val="00B97428"/>
    <w:rsid w:val="00BA20FB"/>
    <w:rsid w:val="00BA502F"/>
    <w:rsid w:val="00BA5F71"/>
    <w:rsid w:val="00BC014A"/>
    <w:rsid w:val="00BC0662"/>
    <w:rsid w:val="00BE5E20"/>
    <w:rsid w:val="00C109E7"/>
    <w:rsid w:val="00C122AB"/>
    <w:rsid w:val="00C240CF"/>
    <w:rsid w:val="00C26A64"/>
    <w:rsid w:val="00C27508"/>
    <w:rsid w:val="00C3550A"/>
    <w:rsid w:val="00C45717"/>
    <w:rsid w:val="00C50272"/>
    <w:rsid w:val="00C52D1F"/>
    <w:rsid w:val="00C5456B"/>
    <w:rsid w:val="00C61126"/>
    <w:rsid w:val="00C674D3"/>
    <w:rsid w:val="00C749D9"/>
    <w:rsid w:val="00C755A5"/>
    <w:rsid w:val="00C75AA9"/>
    <w:rsid w:val="00C76E0F"/>
    <w:rsid w:val="00C91093"/>
    <w:rsid w:val="00C91863"/>
    <w:rsid w:val="00CA1BE9"/>
    <w:rsid w:val="00CA5FC9"/>
    <w:rsid w:val="00CA69BD"/>
    <w:rsid w:val="00CB0095"/>
    <w:rsid w:val="00CB7729"/>
    <w:rsid w:val="00CC70C5"/>
    <w:rsid w:val="00CD1F9D"/>
    <w:rsid w:val="00CF3D02"/>
    <w:rsid w:val="00CF40B9"/>
    <w:rsid w:val="00CF636E"/>
    <w:rsid w:val="00CF71C3"/>
    <w:rsid w:val="00D05A9C"/>
    <w:rsid w:val="00D40BB8"/>
    <w:rsid w:val="00D50C9F"/>
    <w:rsid w:val="00D52634"/>
    <w:rsid w:val="00D53104"/>
    <w:rsid w:val="00D562E5"/>
    <w:rsid w:val="00D62847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A4943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5E4E"/>
    <w:rsid w:val="00E55C52"/>
    <w:rsid w:val="00E653BD"/>
    <w:rsid w:val="00E85290"/>
    <w:rsid w:val="00E92529"/>
    <w:rsid w:val="00E962AB"/>
    <w:rsid w:val="00EB33D8"/>
    <w:rsid w:val="00EC6E1D"/>
    <w:rsid w:val="00ED008C"/>
    <w:rsid w:val="00ED46A5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306D5"/>
    <w:rsid w:val="00F40BF3"/>
    <w:rsid w:val="00F43284"/>
    <w:rsid w:val="00F4367C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Białkowska</cp:lastModifiedBy>
  <cp:revision>2</cp:revision>
  <cp:lastPrinted>2021-09-17T07:15:00Z</cp:lastPrinted>
  <dcterms:created xsi:type="dcterms:W3CDTF">2023-11-14T12:33:00Z</dcterms:created>
  <dcterms:modified xsi:type="dcterms:W3CDTF">2023-11-14T12:33:00Z</dcterms:modified>
</cp:coreProperties>
</file>